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A18B" w14:textId="77777777" w:rsidR="00A12ED7" w:rsidRPr="00D75E5B" w:rsidRDefault="00A12ED7" w:rsidP="00A12ED7">
      <w:pPr>
        <w:rPr>
          <w:rFonts w:asciiTheme="minorBidi" w:hAnsiTheme="minorBidi" w:cstheme="minorBidi"/>
        </w:rPr>
      </w:pPr>
      <w:bookmarkStart w:id="0" w:name="_GoBack"/>
      <w:bookmarkEnd w:id="0"/>
      <w:r w:rsidRPr="00450099">
        <w:rPr>
          <w:rFonts w:asciiTheme="minorBidi" w:eastAsia="Calibri" w:hAnsiTheme="minorBidi" w:cs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F615D64" wp14:editId="26AFF322">
            <wp:simplePos x="0" y="0"/>
            <wp:positionH relativeFrom="margin">
              <wp:posOffset>3907790</wp:posOffset>
            </wp:positionH>
            <wp:positionV relativeFrom="margin">
              <wp:posOffset>-8890</wp:posOffset>
            </wp:positionV>
            <wp:extent cx="2228850" cy="1991995"/>
            <wp:effectExtent l="0" t="0" r="0" b="8255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Europe_et_Affaires_Etrangeres_RV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2"/>
                    <a:stretch/>
                  </pic:blipFill>
                  <pic:spPr bwMode="auto">
                    <a:xfrm>
                      <a:off x="0" y="0"/>
                      <a:ext cx="2228850" cy="199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16FC6F" w14:textId="77777777" w:rsidR="00A12ED7" w:rsidRPr="00D75E5B" w:rsidRDefault="00A12ED7" w:rsidP="00A12ED7">
      <w:pPr>
        <w:rPr>
          <w:rFonts w:asciiTheme="minorBidi" w:hAnsiTheme="minorBidi" w:cstheme="minorBidi"/>
        </w:rPr>
      </w:pPr>
    </w:p>
    <w:p w14:paraId="50DEE4DF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11FF21D8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03C2255A" w14:textId="77777777" w:rsidR="00A12ED7" w:rsidRPr="00D75E5B" w:rsidRDefault="00A12ED7" w:rsidP="00A12ED7">
      <w:pPr>
        <w:pStyle w:val="Lgende"/>
        <w:rPr>
          <w:rFonts w:asciiTheme="minorBidi" w:hAnsiTheme="minorBidi" w:cstheme="minorBidi"/>
          <w:i w:val="0"/>
        </w:rPr>
      </w:pPr>
    </w:p>
    <w:p w14:paraId="083C42F5" w14:textId="77777777" w:rsidR="00A12ED7" w:rsidRPr="00D75E5B" w:rsidRDefault="00A12ED7" w:rsidP="00587F7C">
      <w:pPr>
        <w:pStyle w:val="Lgende"/>
        <w:jc w:val="center"/>
        <w:rPr>
          <w:rFonts w:asciiTheme="minorBidi" w:hAnsiTheme="minorBidi" w:cstheme="minorBidi"/>
          <w:i w:val="0"/>
        </w:rPr>
      </w:pPr>
    </w:p>
    <w:p w14:paraId="715ACACF" w14:textId="77777777" w:rsidR="00C91C8F" w:rsidRDefault="00C91C8F" w:rsidP="00A12ED7">
      <w:pPr>
        <w:jc w:val="center"/>
        <w:rPr>
          <w:rFonts w:ascii="Arial" w:hAnsi="Arial" w:cs="Arial"/>
          <w:b/>
          <w:sz w:val="32"/>
          <w:szCs w:val="32"/>
        </w:rPr>
      </w:pPr>
    </w:p>
    <w:p w14:paraId="2FBECFB4" w14:textId="77777777" w:rsidR="003C7AFE" w:rsidRDefault="003C7AFE" w:rsidP="00587F7C">
      <w:pPr>
        <w:rPr>
          <w:rFonts w:ascii="Arial" w:hAnsi="Arial" w:cs="Arial"/>
          <w:b/>
          <w:sz w:val="44"/>
          <w:szCs w:val="44"/>
        </w:rPr>
      </w:pPr>
    </w:p>
    <w:p w14:paraId="620C6228" w14:textId="77777777" w:rsidR="00450099" w:rsidRDefault="00450099" w:rsidP="003C7AFE">
      <w:pPr>
        <w:jc w:val="center"/>
        <w:rPr>
          <w:rFonts w:ascii="Arial" w:hAnsi="Arial" w:cs="Arial"/>
          <w:b/>
          <w:sz w:val="36"/>
          <w:szCs w:val="36"/>
          <w:lang w:val="fr-MC"/>
        </w:rPr>
      </w:pPr>
    </w:p>
    <w:p w14:paraId="7E6951E6" w14:textId="77777777" w:rsidR="00450099" w:rsidRPr="00450099" w:rsidRDefault="00450099" w:rsidP="003C7AFE">
      <w:pPr>
        <w:jc w:val="center"/>
        <w:rPr>
          <w:rFonts w:ascii="Arial" w:hAnsi="Arial" w:cs="Arial"/>
          <w:b/>
          <w:sz w:val="22"/>
          <w:szCs w:val="22"/>
          <w:lang w:val="fr-MC"/>
        </w:rPr>
      </w:pPr>
    </w:p>
    <w:p w14:paraId="79632E2E" w14:textId="28D81049" w:rsidR="003C7AFE" w:rsidRPr="00450099" w:rsidRDefault="003C7AFE" w:rsidP="003C7AFE">
      <w:pPr>
        <w:jc w:val="center"/>
        <w:rPr>
          <w:rFonts w:ascii="Arial" w:hAnsi="Arial" w:cs="Arial"/>
          <w:b/>
          <w:sz w:val="36"/>
          <w:szCs w:val="36"/>
          <w:lang w:val="fr-MC"/>
        </w:rPr>
      </w:pPr>
      <w:r w:rsidRPr="00450099">
        <w:rPr>
          <w:rFonts w:ascii="Arial" w:hAnsi="Arial" w:cs="Arial"/>
          <w:b/>
          <w:sz w:val="36"/>
          <w:szCs w:val="36"/>
          <w:lang w:val="fr-MC"/>
        </w:rPr>
        <w:t xml:space="preserve">BOURSES SCOLAIRES </w:t>
      </w:r>
      <w:r w:rsidR="00966761">
        <w:rPr>
          <w:rFonts w:ascii="Arial" w:hAnsi="Arial" w:cs="Arial"/>
          <w:b/>
          <w:sz w:val="36"/>
          <w:szCs w:val="36"/>
          <w:lang w:val="fr-MC"/>
        </w:rPr>
        <w:t>2026/2027</w:t>
      </w:r>
    </w:p>
    <w:p w14:paraId="72149445" w14:textId="4C8CF829" w:rsidR="003C7AFE" w:rsidRPr="00966761" w:rsidRDefault="00966761" w:rsidP="003C7AF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6761">
        <w:rPr>
          <w:rFonts w:ascii="Arial" w:hAnsi="Arial" w:cs="Arial"/>
          <w:b/>
          <w:bCs/>
          <w:sz w:val="32"/>
          <w:szCs w:val="32"/>
        </w:rPr>
        <w:t xml:space="preserve">Au bénéfice des </w:t>
      </w:r>
      <w:r w:rsidR="00EC5AEA">
        <w:rPr>
          <w:rFonts w:ascii="Arial" w:hAnsi="Arial" w:cs="Arial"/>
          <w:b/>
          <w:bCs/>
          <w:sz w:val="32"/>
          <w:szCs w:val="32"/>
        </w:rPr>
        <w:t>élèves</w:t>
      </w:r>
      <w:r w:rsidRPr="00966761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de nationalité </w:t>
      </w:r>
      <w:r w:rsidRPr="00966761">
        <w:rPr>
          <w:rFonts w:ascii="Arial" w:hAnsi="Arial" w:cs="Arial"/>
          <w:b/>
          <w:bCs/>
          <w:sz w:val="32"/>
          <w:szCs w:val="32"/>
        </w:rPr>
        <w:t>français</w:t>
      </w:r>
      <w:r>
        <w:rPr>
          <w:rFonts w:ascii="Arial" w:hAnsi="Arial" w:cs="Arial"/>
          <w:b/>
          <w:bCs/>
          <w:sz w:val="32"/>
          <w:szCs w:val="32"/>
        </w:rPr>
        <w:t>e</w:t>
      </w:r>
    </w:p>
    <w:p w14:paraId="15BD5C49" w14:textId="77777777" w:rsidR="003C7AFE" w:rsidRPr="009F56C7" w:rsidRDefault="003C7AFE" w:rsidP="00587F7C">
      <w:pPr>
        <w:rPr>
          <w:rFonts w:ascii="Arial" w:hAnsi="Arial" w:cs="Arial"/>
          <w:b/>
        </w:rPr>
      </w:pPr>
    </w:p>
    <w:p w14:paraId="74503FD7" w14:textId="10014C57" w:rsidR="00A12ED7" w:rsidRPr="00450099" w:rsidRDefault="003C7AFE" w:rsidP="003C7AFE">
      <w:pPr>
        <w:jc w:val="center"/>
        <w:rPr>
          <w:rFonts w:ascii="Arial" w:hAnsi="Arial" w:cs="Arial"/>
          <w:b/>
          <w:sz w:val="36"/>
          <w:szCs w:val="36"/>
        </w:rPr>
      </w:pPr>
      <w:r w:rsidRPr="00450099">
        <w:rPr>
          <w:rFonts w:ascii="Arial" w:hAnsi="Arial" w:cs="Arial"/>
          <w:b/>
          <w:sz w:val="36"/>
          <w:szCs w:val="36"/>
        </w:rPr>
        <w:t xml:space="preserve">Première </w:t>
      </w:r>
      <w:r w:rsidR="00CA58D2">
        <w:rPr>
          <w:rFonts w:ascii="Arial" w:hAnsi="Arial" w:cs="Arial"/>
          <w:b/>
          <w:sz w:val="36"/>
          <w:szCs w:val="36"/>
        </w:rPr>
        <w:t>période</w:t>
      </w:r>
      <w:r w:rsidR="00A12ED7" w:rsidRPr="00450099">
        <w:rPr>
          <w:rFonts w:ascii="Arial" w:hAnsi="Arial" w:cs="Arial"/>
          <w:b/>
          <w:sz w:val="36"/>
          <w:szCs w:val="36"/>
        </w:rPr>
        <w:t xml:space="preserve"> 202</w:t>
      </w:r>
      <w:r w:rsidR="004E6DB0" w:rsidRPr="00450099">
        <w:rPr>
          <w:rFonts w:ascii="Arial" w:hAnsi="Arial" w:cs="Arial"/>
          <w:b/>
          <w:sz w:val="36"/>
          <w:szCs w:val="36"/>
        </w:rPr>
        <w:t>6</w:t>
      </w:r>
      <w:r w:rsidR="00A12ED7" w:rsidRPr="00450099">
        <w:rPr>
          <w:rFonts w:ascii="Arial" w:hAnsi="Arial" w:cs="Arial"/>
          <w:b/>
          <w:sz w:val="36"/>
          <w:szCs w:val="36"/>
        </w:rPr>
        <w:t>/202</w:t>
      </w:r>
      <w:r w:rsidR="004E6DB0" w:rsidRPr="00450099">
        <w:rPr>
          <w:rFonts w:ascii="Arial" w:hAnsi="Arial" w:cs="Arial"/>
          <w:b/>
          <w:sz w:val="36"/>
          <w:szCs w:val="36"/>
        </w:rPr>
        <w:t>7</w:t>
      </w:r>
    </w:p>
    <w:p w14:paraId="69B3EFB6" w14:textId="07DB8B98" w:rsidR="00192526" w:rsidRPr="009E3685" w:rsidRDefault="009E3685" w:rsidP="009E3685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9E3685">
        <w:rPr>
          <w:rFonts w:ascii="Arial" w:hAnsi="Arial" w:cs="Arial"/>
          <w:sz w:val="28"/>
          <w:szCs w:val="28"/>
          <w:lang w:val="fr-MC"/>
        </w:rPr>
        <w:t xml:space="preserve">CETTE </w:t>
      </w:r>
      <w:r w:rsidR="00CA58D2">
        <w:rPr>
          <w:rFonts w:ascii="Arial" w:hAnsi="Arial" w:cs="Arial"/>
          <w:sz w:val="28"/>
          <w:szCs w:val="28"/>
          <w:lang w:val="fr-MC"/>
        </w:rPr>
        <w:t>PERIODE</w:t>
      </w:r>
      <w:r w:rsidRPr="009E3685">
        <w:rPr>
          <w:rFonts w:ascii="Arial" w:hAnsi="Arial" w:cs="Arial"/>
          <w:sz w:val="28"/>
          <w:szCs w:val="28"/>
          <w:lang w:val="fr-MC"/>
        </w:rPr>
        <w:t xml:space="preserve"> CONCERNE LES RENOUVELLEMENTS ANNUELS ET LES PREMIÈRES DEMANDES</w:t>
      </w:r>
    </w:p>
    <w:p w14:paraId="27A06C9B" w14:textId="507350BF" w:rsidR="00107A83" w:rsidRDefault="00107A83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4C1C413D" w14:textId="3B1221DD" w:rsidR="00107A83" w:rsidRPr="00587F7C" w:rsidRDefault="00533E44" w:rsidP="00587F7C">
      <w:pPr>
        <w:spacing w:line="276" w:lineRule="auto"/>
        <w:ind w:firstLine="708"/>
        <w:jc w:val="both"/>
        <w:rPr>
          <w:rFonts w:ascii="Arial" w:hAnsi="Arial" w:cs="Arial"/>
          <w:b/>
          <w:bCs/>
          <w:color w:val="0070C0"/>
          <w:sz w:val="32"/>
          <w:szCs w:val="32"/>
          <w:u w:val="single"/>
        </w:rPr>
      </w:pPr>
      <w:r w:rsidRPr="00533E44">
        <w:rPr>
          <w:rFonts w:ascii="Arial" w:hAnsi="Arial" w:cs="Arial"/>
          <w:b/>
          <w:bCs/>
          <w:color w:val="0070C0"/>
          <w:sz w:val="32"/>
          <w:szCs w:val="32"/>
          <w:u w:val="single"/>
        </w:rPr>
        <w:t>Quelles sont les conditions d’accès ?</w:t>
      </w:r>
    </w:p>
    <w:p w14:paraId="0871BB83" w14:textId="0E954407" w:rsidR="00107A83" w:rsidRPr="00587F7C" w:rsidRDefault="00115618" w:rsidP="00B73ED3">
      <w:pPr>
        <w:spacing w:line="276" w:lineRule="auto"/>
        <w:ind w:firstLine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Les</w:t>
      </w:r>
      <w:r w:rsidR="00107A83" w:rsidRPr="00587F7C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élèves bénéficiaires doivent </w:t>
      </w:r>
      <w:r w:rsidR="00107A83" w:rsidRPr="00587F7C">
        <w:rPr>
          <w:rFonts w:ascii="Arial" w:hAnsi="Arial" w:cs="Arial"/>
          <w:u w:val="single"/>
        </w:rPr>
        <w:t>:</w:t>
      </w:r>
    </w:p>
    <w:p w14:paraId="55E3DE66" w14:textId="60236C4E" w:rsidR="00107A83" w:rsidRPr="00587F7C" w:rsidRDefault="00107A83" w:rsidP="00107A83">
      <w:pPr>
        <w:spacing w:line="276" w:lineRule="auto"/>
        <w:ind w:firstLine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>tre de nationalité française</w:t>
      </w:r>
      <w:r w:rsidR="00EC5AEA">
        <w:rPr>
          <w:rFonts w:ascii="Arial" w:hAnsi="Arial" w:cs="Arial"/>
        </w:rPr>
        <w:t> ;</w:t>
      </w:r>
    </w:p>
    <w:p w14:paraId="21D7DCFA" w14:textId="51DC91CA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 xml:space="preserve">tre inscrits, ainsi que le demandeur (père ou mère ou tuteur légal) au </w:t>
      </w:r>
      <w:r w:rsidR="00932677">
        <w:rPr>
          <w:rFonts w:ascii="Arial" w:hAnsi="Arial" w:cs="Arial"/>
        </w:rPr>
        <w:t>registre consulaire</w:t>
      </w:r>
      <w:r w:rsidRPr="00587F7C">
        <w:rPr>
          <w:rFonts w:ascii="Arial" w:hAnsi="Arial" w:cs="Arial"/>
        </w:rPr>
        <w:t xml:space="preserve"> à Beyrouth</w:t>
      </w:r>
      <w:r w:rsidR="00EC5AEA">
        <w:rPr>
          <w:rFonts w:ascii="Arial" w:hAnsi="Arial" w:cs="Arial"/>
        </w:rPr>
        <w:t> ;</w:t>
      </w:r>
    </w:p>
    <w:p w14:paraId="71452834" w14:textId="3318F1E4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 xml:space="preserve">tre </w:t>
      </w:r>
      <w:r w:rsidR="00CA58D2">
        <w:rPr>
          <w:rFonts w:ascii="Arial" w:hAnsi="Arial" w:cs="Arial"/>
        </w:rPr>
        <w:t xml:space="preserve">scolarisés ou en cours d’inscription </w:t>
      </w:r>
      <w:r w:rsidRPr="00587F7C">
        <w:rPr>
          <w:rFonts w:ascii="Arial" w:hAnsi="Arial" w:cs="Arial"/>
        </w:rPr>
        <w:t xml:space="preserve">dans un établissement scolaire et </w:t>
      </w:r>
      <w:r w:rsidRPr="00932677">
        <w:rPr>
          <w:rFonts w:ascii="Arial" w:hAnsi="Arial" w:cs="Arial"/>
        </w:rPr>
        <w:t>une classe homologué</w:t>
      </w:r>
      <w:r w:rsidR="00AA30A1">
        <w:rPr>
          <w:rFonts w:ascii="Arial" w:hAnsi="Arial" w:cs="Arial"/>
        </w:rPr>
        <w:t>e</w:t>
      </w:r>
      <w:r w:rsidRPr="00587F7C">
        <w:rPr>
          <w:rFonts w:ascii="Arial" w:hAnsi="Arial" w:cs="Arial"/>
        </w:rPr>
        <w:t xml:space="preserve"> par le Ministère français de l’Éducation nationale</w:t>
      </w:r>
      <w:r w:rsidR="00EC5AEA">
        <w:rPr>
          <w:rFonts w:ascii="Arial" w:hAnsi="Arial" w:cs="Arial"/>
        </w:rPr>
        <w:t> ;</w:t>
      </w:r>
    </w:p>
    <w:p w14:paraId="05243460" w14:textId="4FF5DAAB" w:rsidR="00107A83" w:rsidRPr="00587F7C" w:rsidRDefault="00107A83" w:rsidP="00107A83">
      <w:pPr>
        <w:spacing w:line="276" w:lineRule="auto"/>
        <w:ind w:left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ê</w:t>
      </w:r>
      <w:r w:rsidRPr="00587F7C">
        <w:rPr>
          <w:rFonts w:ascii="Arial" w:hAnsi="Arial" w:cs="Arial"/>
        </w:rPr>
        <w:t>tre âgés d’au moins 3 ans au cours de l’année civile de la rentrée scolaire (3</w:t>
      </w:r>
      <w:r w:rsidR="00EC5AEA" w:rsidRPr="00EC5AEA">
        <w:rPr>
          <w:rFonts w:ascii="Arial" w:hAnsi="Arial" w:cs="Arial"/>
          <w:vertAlign w:val="superscript"/>
        </w:rPr>
        <w:t>ème</w:t>
      </w:r>
      <w:r w:rsidR="00EC5AEA">
        <w:rPr>
          <w:rFonts w:ascii="Arial" w:hAnsi="Arial" w:cs="Arial"/>
        </w:rPr>
        <w:t xml:space="preserve"> anniversaire</w:t>
      </w:r>
      <w:r w:rsidRPr="00587F7C">
        <w:rPr>
          <w:rFonts w:ascii="Arial" w:hAnsi="Arial" w:cs="Arial"/>
        </w:rPr>
        <w:t xml:space="preserve"> </w:t>
      </w:r>
      <w:r w:rsidRPr="00EC5AEA">
        <w:rPr>
          <w:rFonts w:ascii="Arial" w:hAnsi="Arial" w:cs="Arial"/>
          <w:u w:val="single"/>
        </w:rPr>
        <w:t>avant</w:t>
      </w:r>
      <w:r w:rsidRPr="00587F7C">
        <w:rPr>
          <w:rFonts w:ascii="Arial" w:hAnsi="Arial" w:cs="Arial"/>
        </w:rPr>
        <w:t xml:space="preserve"> le 31/12/2026)</w:t>
      </w:r>
      <w:r w:rsidR="00EC5AEA">
        <w:rPr>
          <w:rFonts w:ascii="Arial" w:hAnsi="Arial" w:cs="Arial"/>
        </w:rPr>
        <w:t> ;</w:t>
      </w:r>
    </w:p>
    <w:p w14:paraId="58FA067D" w14:textId="1D6F55CD" w:rsidR="00107A83" w:rsidRPr="00587F7C" w:rsidRDefault="00107A83" w:rsidP="00107A83">
      <w:pPr>
        <w:spacing w:line="276" w:lineRule="auto"/>
        <w:ind w:firstLine="708"/>
        <w:jc w:val="both"/>
        <w:rPr>
          <w:rFonts w:ascii="Arial" w:hAnsi="Arial" w:cs="Arial"/>
        </w:rPr>
      </w:pPr>
      <w:r w:rsidRPr="00587F7C">
        <w:rPr>
          <w:rFonts w:ascii="Arial" w:hAnsi="Arial" w:cs="Arial"/>
        </w:rPr>
        <w:t xml:space="preserve">• </w:t>
      </w:r>
      <w:r w:rsidR="00EC5AEA">
        <w:rPr>
          <w:rFonts w:ascii="Arial" w:hAnsi="Arial" w:cs="Arial"/>
        </w:rPr>
        <w:t>r</w:t>
      </w:r>
      <w:r w:rsidRPr="00587F7C">
        <w:rPr>
          <w:rFonts w:ascii="Arial" w:hAnsi="Arial" w:cs="Arial"/>
        </w:rPr>
        <w:t>ésider avec au moins l’un des parents</w:t>
      </w:r>
      <w:r w:rsidR="00115618">
        <w:rPr>
          <w:rFonts w:ascii="Arial" w:hAnsi="Arial" w:cs="Arial"/>
        </w:rPr>
        <w:t xml:space="preserve"> détenteur de l’autorité parentale</w:t>
      </w:r>
      <w:r w:rsidRPr="00587F7C">
        <w:rPr>
          <w:rFonts w:ascii="Arial" w:hAnsi="Arial" w:cs="Arial"/>
        </w:rPr>
        <w:t xml:space="preserve"> dans le pays de scolarisation</w:t>
      </w:r>
      <w:r w:rsidR="00EC5AEA">
        <w:rPr>
          <w:rFonts w:ascii="Arial" w:hAnsi="Arial" w:cs="Arial"/>
        </w:rPr>
        <w:t>.</w:t>
      </w:r>
    </w:p>
    <w:p w14:paraId="327A24A0" w14:textId="77777777" w:rsidR="00533E44" w:rsidRPr="009F56C7" w:rsidRDefault="00533E44" w:rsidP="00587F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D2C79C" w14:textId="3F736727" w:rsidR="00533E44" w:rsidRPr="00587F7C" w:rsidRDefault="00533E44" w:rsidP="00587F7C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</w:pP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Comment constituer </w:t>
      </w:r>
      <w:r w:rsidR="00230A1C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le </w:t>
      </w: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dossier ?</w:t>
      </w:r>
    </w:p>
    <w:p w14:paraId="4ABC5526" w14:textId="3ADF5D71" w:rsidR="00533E44" w:rsidRPr="00533E44" w:rsidRDefault="00BC3736" w:rsidP="00533E44">
      <w:pPr>
        <w:pStyle w:val="communiqu"/>
        <w:spacing w:line="276" w:lineRule="auto"/>
        <w:ind w:hanging="2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</w:t>
      </w:r>
      <w:r w:rsidR="00533E44" w:rsidRPr="00533E44">
        <w:rPr>
          <w:rFonts w:ascii="Arial" w:hAnsi="Arial" w:cs="Arial"/>
          <w:iCs/>
        </w:rPr>
        <w:t xml:space="preserve"> dossier </w:t>
      </w:r>
      <w:r>
        <w:rPr>
          <w:rFonts w:ascii="Arial" w:hAnsi="Arial" w:cs="Arial"/>
          <w:iCs/>
        </w:rPr>
        <w:t xml:space="preserve">de demande de bourses scolaires </w:t>
      </w:r>
      <w:r w:rsidR="00533E44" w:rsidRPr="00533E44">
        <w:rPr>
          <w:rFonts w:ascii="Arial" w:hAnsi="Arial" w:cs="Arial"/>
          <w:iCs/>
        </w:rPr>
        <w:t>se compose :</w:t>
      </w:r>
    </w:p>
    <w:p w14:paraId="361B7A48" w14:textId="5E9784D0" w:rsidR="00533E44" w:rsidRPr="00533E44" w:rsidRDefault="00EC5AEA" w:rsidP="00533E44">
      <w:pPr>
        <w:pStyle w:val="communiqu"/>
        <w:numPr>
          <w:ilvl w:val="0"/>
          <w:numId w:val="4"/>
        </w:numPr>
        <w:spacing w:line="276" w:lineRule="auto"/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>d</w:t>
      </w:r>
      <w:r w:rsidR="00533E44" w:rsidRPr="00533E44">
        <w:rPr>
          <w:rFonts w:ascii="Arial" w:hAnsi="Arial" w:cs="Arial"/>
          <w:iCs/>
        </w:rPr>
        <w:t>u</w:t>
      </w:r>
      <w:proofErr w:type="gramEnd"/>
      <w:r w:rsidR="00533E44" w:rsidRPr="00533E44">
        <w:rPr>
          <w:rFonts w:ascii="Arial" w:hAnsi="Arial" w:cs="Arial"/>
          <w:iCs/>
        </w:rPr>
        <w:t xml:space="preserve"> </w:t>
      </w:r>
      <w:r w:rsidR="00533E44" w:rsidRPr="005846C3">
        <w:rPr>
          <w:rFonts w:ascii="Arial" w:hAnsi="Arial" w:cs="Arial"/>
          <w:b/>
          <w:bCs/>
          <w:iCs/>
          <w:u w:val="single"/>
        </w:rPr>
        <w:t>formulaire à retirer auprès de l’établissement de scolarisation</w:t>
      </w:r>
      <w:r>
        <w:rPr>
          <w:rFonts w:ascii="Arial" w:hAnsi="Arial" w:cs="Arial"/>
          <w:iCs/>
        </w:rPr>
        <w:t>,</w:t>
      </w:r>
      <w:r w:rsidR="00533E44" w:rsidRPr="00533E44">
        <w:rPr>
          <w:rFonts w:ascii="Arial" w:hAnsi="Arial" w:cs="Arial"/>
          <w:iCs/>
        </w:rPr>
        <w:t xml:space="preserve"> renseigner dans son intégralité</w:t>
      </w:r>
      <w:r>
        <w:rPr>
          <w:rFonts w:ascii="Arial" w:hAnsi="Arial" w:cs="Arial"/>
          <w:iCs/>
        </w:rPr>
        <w:t>, daté, signé ;</w:t>
      </w:r>
    </w:p>
    <w:p w14:paraId="3EBCF387" w14:textId="21B2A58A" w:rsidR="00533E44" w:rsidRPr="000A56FD" w:rsidRDefault="00EC5AEA" w:rsidP="000A56FD">
      <w:pPr>
        <w:pStyle w:val="communiqu"/>
        <w:numPr>
          <w:ilvl w:val="0"/>
          <w:numId w:val="4"/>
        </w:numPr>
        <w:spacing w:line="276" w:lineRule="auto"/>
        <w:rPr>
          <w:rFonts w:ascii="Arial" w:hAnsi="Arial" w:cs="Arial"/>
          <w:iCs/>
        </w:rPr>
      </w:pPr>
      <w:proofErr w:type="gramStart"/>
      <w:r>
        <w:rPr>
          <w:rFonts w:ascii="Arial" w:hAnsi="Arial" w:cs="Arial"/>
          <w:iCs/>
        </w:rPr>
        <w:t>d</w:t>
      </w:r>
      <w:r w:rsidR="00533E44" w:rsidRPr="00533E44">
        <w:rPr>
          <w:rFonts w:ascii="Arial" w:hAnsi="Arial" w:cs="Arial"/>
          <w:iCs/>
        </w:rPr>
        <w:t>es</w:t>
      </w:r>
      <w:proofErr w:type="gramEnd"/>
      <w:r w:rsidR="00533E44" w:rsidRPr="00533E44">
        <w:rPr>
          <w:rFonts w:ascii="Arial" w:hAnsi="Arial" w:cs="Arial"/>
          <w:iCs/>
        </w:rPr>
        <w:t xml:space="preserve"> </w:t>
      </w:r>
      <w:r w:rsidR="00932677">
        <w:rPr>
          <w:rFonts w:ascii="Arial" w:hAnsi="Arial" w:cs="Arial"/>
          <w:iCs/>
        </w:rPr>
        <w:t>divers</w:t>
      </w:r>
      <w:r w:rsidR="00533E44" w:rsidRPr="00533E44">
        <w:rPr>
          <w:rFonts w:ascii="Arial" w:hAnsi="Arial" w:cs="Arial"/>
          <w:iCs/>
        </w:rPr>
        <w:t xml:space="preserve"> justificatifs listés dans la pièce jointe au formulaire.</w:t>
      </w:r>
    </w:p>
    <w:p w14:paraId="65A19FF2" w14:textId="77777777" w:rsidR="00932677" w:rsidRDefault="00932677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</w:rPr>
      </w:pPr>
    </w:p>
    <w:p w14:paraId="71D747B9" w14:textId="01EC69C0" w:rsidR="00533E44" w:rsidRPr="00533E44" w:rsidRDefault="00533E44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</w:rPr>
      </w:pPr>
      <w:r w:rsidRPr="00533E44">
        <w:rPr>
          <w:rFonts w:ascii="Arial" w:hAnsi="Arial" w:cs="Arial"/>
          <w:b/>
          <w:bCs/>
          <w:iCs/>
        </w:rPr>
        <w:t>Tout formulaire renseigné de façon incomplète sera proposé au rejet.</w:t>
      </w:r>
      <w:r w:rsidR="00B7489F">
        <w:rPr>
          <w:rFonts w:ascii="Arial" w:hAnsi="Arial" w:cs="Arial"/>
          <w:b/>
          <w:bCs/>
          <w:iCs/>
        </w:rPr>
        <w:t xml:space="preserve"> </w:t>
      </w:r>
    </w:p>
    <w:p w14:paraId="29C33DC6" w14:textId="09DAF9C0" w:rsidR="00107A83" w:rsidRPr="009F56C7" w:rsidRDefault="00107A83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7A21FD2D" w14:textId="36CEC753" w:rsidR="00533E44" w:rsidRPr="00533E44" w:rsidRDefault="00533E44" w:rsidP="00533E44">
      <w:pPr>
        <w:pStyle w:val="communiqu"/>
        <w:spacing w:line="276" w:lineRule="auto"/>
        <w:ind w:hanging="29"/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</w:pP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 xml:space="preserve">Comment déposer </w:t>
      </w:r>
      <w:r w:rsidR="00230A1C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l</w:t>
      </w:r>
      <w:r w:rsidRPr="00533E44">
        <w:rPr>
          <w:rFonts w:ascii="Arial" w:hAnsi="Arial" w:cs="Arial"/>
          <w:b/>
          <w:bCs/>
          <w:iCs/>
          <w:color w:val="0070C0"/>
          <w:sz w:val="28"/>
          <w:szCs w:val="28"/>
          <w:u w:val="single"/>
        </w:rPr>
        <w:t>a demande ?</w:t>
      </w:r>
    </w:p>
    <w:p w14:paraId="21FEDFF6" w14:textId="77777777" w:rsidR="00533E44" w:rsidRPr="009F56C7" w:rsidRDefault="00533E44" w:rsidP="00192526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2"/>
          <w:szCs w:val="22"/>
        </w:rPr>
      </w:pPr>
    </w:p>
    <w:p w14:paraId="7A35A198" w14:textId="58DF3B6D" w:rsidR="004C5F81" w:rsidRDefault="000A56FD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b/>
          <w:bCs/>
          <w:iCs/>
          <w:sz w:val="28"/>
          <w:szCs w:val="28"/>
          <w:u w:val="single"/>
        </w:rPr>
      </w:pPr>
      <w:r>
        <w:rPr>
          <w:rFonts w:ascii="Arial" w:hAnsi="Arial" w:cs="Arial"/>
          <w:iCs/>
          <w:sz w:val="28"/>
          <w:szCs w:val="28"/>
        </w:rPr>
        <w:t>Le</w:t>
      </w:r>
      <w:r w:rsidR="00EE764E" w:rsidRPr="00107A83">
        <w:rPr>
          <w:rFonts w:ascii="Arial" w:hAnsi="Arial" w:cs="Arial"/>
          <w:iCs/>
          <w:sz w:val="28"/>
          <w:szCs w:val="28"/>
        </w:rPr>
        <w:t xml:space="preserve"> service des bourses scolaires recevra</w:t>
      </w:r>
      <w:r w:rsidR="00F52CE4">
        <w:rPr>
          <w:rFonts w:ascii="Arial" w:hAnsi="Arial" w:cs="Arial"/>
          <w:iCs/>
          <w:sz w:val="28"/>
          <w:szCs w:val="28"/>
        </w:rPr>
        <w:t xml:space="preserve"> les familles souhaitant déposer</w:t>
      </w:r>
      <w:r w:rsidR="00EE764E" w:rsidRPr="00107A83">
        <w:rPr>
          <w:rFonts w:ascii="Arial" w:hAnsi="Arial" w:cs="Arial"/>
          <w:iCs/>
          <w:sz w:val="28"/>
          <w:szCs w:val="28"/>
        </w:rPr>
        <w:t xml:space="preserve"> l</w:t>
      </w:r>
      <w:r w:rsidR="00F52CE4">
        <w:rPr>
          <w:rFonts w:ascii="Arial" w:hAnsi="Arial" w:cs="Arial"/>
          <w:iCs/>
          <w:sz w:val="28"/>
          <w:szCs w:val="28"/>
        </w:rPr>
        <w:t>eurs</w:t>
      </w:r>
      <w:r w:rsidR="00EE764E" w:rsidRPr="00107A83">
        <w:rPr>
          <w:rFonts w:ascii="Arial" w:hAnsi="Arial" w:cs="Arial"/>
          <w:iCs/>
          <w:sz w:val="28"/>
          <w:szCs w:val="28"/>
        </w:rPr>
        <w:t xml:space="preserve"> dossiers de</w:t>
      </w:r>
      <w:r w:rsidR="00B62BAB" w:rsidRPr="00107A83">
        <w:rPr>
          <w:rFonts w:ascii="Arial" w:hAnsi="Arial" w:cs="Arial"/>
          <w:iCs/>
          <w:sz w:val="28"/>
          <w:szCs w:val="28"/>
        </w:rPr>
        <w:t xml:space="preserve"> </w:t>
      </w:r>
      <w:r w:rsidR="00EE764E" w:rsidRPr="00107A83">
        <w:rPr>
          <w:rFonts w:ascii="Arial" w:hAnsi="Arial" w:cs="Arial"/>
          <w:iCs/>
          <w:sz w:val="28"/>
          <w:szCs w:val="28"/>
        </w:rPr>
        <w:t>demandes de bourses</w:t>
      </w:r>
      <w:r w:rsidR="00E20FA7">
        <w:rPr>
          <w:rFonts w:ascii="Arial" w:hAnsi="Arial" w:cs="Arial"/>
          <w:iCs/>
          <w:sz w:val="28"/>
          <w:szCs w:val="28"/>
        </w:rPr>
        <w:t xml:space="preserve"> </w:t>
      </w:r>
      <w:r w:rsidR="00EE764E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suivant </w:t>
      </w:r>
      <w:r w:rsidR="004C5F81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un calendrier </w:t>
      </w:r>
      <w:r w:rsidR="002B7034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>préétabli</w:t>
      </w:r>
      <w:r w:rsidR="00934519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en fonction de l’établissement </w:t>
      </w:r>
      <w:r w:rsidR="007100E8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de </w:t>
      </w:r>
      <w:r w:rsidR="00BC3736">
        <w:rPr>
          <w:rFonts w:ascii="Arial" w:hAnsi="Arial" w:cs="Arial"/>
          <w:b/>
          <w:bCs/>
          <w:iCs/>
          <w:sz w:val="28"/>
          <w:szCs w:val="28"/>
          <w:u w:val="single"/>
        </w:rPr>
        <w:t>leur</w:t>
      </w:r>
      <w:r w:rsidR="007100E8" w:rsidRPr="00107A83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 enfant.</w:t>
      </w:r>
    </w:p>
    <w:p w14:paraId="43C9F564" w14:textId="35D7D4B2" w:rsidR="0035687E" w:rsidRPr="009F56C7" w:rsidRDefault="0035687E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34078290" w14:textId="7C69F616" w:rsidR="0035687E" w:rsidRPr="0035687E" w:rsidRDefault="0035687E" w:rsidP="0035687E">
      <w:pPr>
        <w:pStyle w:val="communiqu"/>
        <w:spacing w:line="276" w:lineRule="auto"/>
        <w:ind w:hanging="29"/>
        <w:jc w:val="center"/>
        <w:rPr>
          <w:rFonts w:ascii="Arial" w:hAnsi="Arial" w:cs="Arial"/>
          <w:iCs/>
          <w:sz w:val="36"/>
          <w:szCs w:val="36"/>
        </w:rPr>
      </w:pPr>
      <w:r w:rsidRPr="00533E44">
        <w:rPr>
          <w:rFonts w:ascii="Arial" w:hAnsi="Arial" w:cs="Arial"/>
          <w:b/>
          <w:bCs/>
          <w:iCs/>
          <w:color w:val="FF0000"/>
          <w:sz w:val="36"/>
          <w:szCs w:val="36"/>
        </w:rPr>
        <w:t>A chaque établissement correspond une date donnée pour le dépôt de la demande.</w:t>
      </w:r>
    </w:p>
    <w:p w14:paraId="00AFA579" w14:textId="77777777" w:rsidR="000A56FD" w:rsidRPr="00107A83" w:rsidRDefault="000A56FD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tbl>
      <w:tblPr>
        <w:tblStyle w:val="Grilledutableau"/>
        <w:tblW w:w="0" w:type="auto"/>
        <w:tblInd w:w="73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4309"/>
      </w:tblGrid>
      <w:tr w:rsidR="0035687E" w14:paraId="42CE22C6" w14:textId="77777777" w:rsidTr="0035687E">
        <w:tc>
          <w:tcPr>
            <w:tcW w:w="15126" w:type="dxa"/>
          </w:tcPr>
          <w:p w14:paraId="44265902" w14:textId="77777777" w:rsidR="0035687E" w:rsidRP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16"/>
                <w:szCs w:val="16"/>
              </w:rPr>
            </w:pPr>
          </w:p>
          <w:p w14:paraId="7A144269" w14:textId="77777777" w:rsidR="0027177B" w:rsidRPr="00E700BA" w:rsidRDefault="0027177B" w:rsidP="0027177B">
            <w:pPr>
              <w:jc w:val="center"/>
              <w:rPr>
                <w:rFonts w:ascii="Arial" w:hAnsi="Arial" w:cs="Arial"/>
                <w:b/>
                <w:bCs/>
                <w:color w:val="FF0000"/>
                <w:sz w:val="52"/>
                <w:szCs w:val="52"/>
              </w:rPr>
            </w:pPr>
            <w:r w:rsidRPr="00E700BA">
              <w:rPr>
                <w:rFonts w:ascii="Arial" w:hAnsi="Arial" w:cs="Arial"/>
                <w:b/>
                <w:bCs/>
                <w:color w:val="FF0000"/>
                <w:sz w:val="52"/>
                <w:szCs w:val="52"/>
              </w:rPr>
              <w:t>Lycée franco-libanais Nahr Ibrahim</w:t>
            </w:r>
          </w:p>
          <w:p w14:paraId="157B1A2E" w14:textId="08D270CB" w:rsidR="0035687E" w:rsidRPr="00F20DD9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iCs/>
                <w:color w:val="FF0000"/>
                <w:sz w:val="44"/>
                <w:szCs w:val="44"/>
              </w:rPr>
            </w:pPr>
            <w:r w:rsidRPr="00F20DD9">
              <w:rPr>
                <w:rFonts w:ascii="Arial" w:hAnsi="Arial" w:cs="Arial"/>
                <w:iCs/>
                <w:color w:val="FF0000"/>
                <w:sz w:val="44"/>
                <w:szCs w:val="44"/>
              </w:rPr>
              <w:t>Rendez-vous</w:t>
            </w:r>
          </w:p>
          <w:p w14:paraId="32D931EB" w14:textId="2044440B" w:rsid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 xml:space="preserve">Le </w:t>
            </w:r>
            <w:r w:rsidR="00A165E5"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2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 xml:space="preserve"> </w:t>
            </w:r>
            <w:r w:rsidR="00A165E5"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fé</w:t>
            </w:r>
            <w:r w:rsidR="00D34364"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v</w:t>
            </w:r>
            <w:r w:rsidR="00A165E5"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r</w:t>
            </w:r>
            <w:r>
              <w:rPr>
                <w:rFonts w:ascii="Arial" w:hAnsi="Arial" w:cs="Arial"/>
                <w:b/>
                <w:bCs/>
                <w:iCs/>
                <w:color w:val="FF0000"/>
                <w:sz w:val="44"/>
                <w:szCs w:val="44"/>
              </w:rPr>
              <w:t>ier 2026</w:t>
            </w:r>
          </w:p>
          <w:p w14:paraId="4DE75F9E" w14:textId="6C78B849" w:rsid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iCs/>
                <w:color w:val="FF0000"/>
                <w:sz w:val="44"/>
                <w:szCs w:val="44"/>
              </w:rPr>
            </w:pPr>
            <w:r w:rsidRPr="0035687E">
              <w:rPr>
                <w:rFonts w:ascii="Arial" w:hAnsi="Arial" w:cs="Arial"/>
                <w:iCs/>
                <w:color w:val="FF0000"/>
                <w:sz w:val="44"/>
                <w:szCs w:val="44"/>
              </w:rPr>
              <w:t>Entre 08h00 et 12h</w:t>
            </w:r>
            <w:r w:rsidR="00D23580">
              <w:rPr>
                <w:rFonts w:ascii="Arial" w:hAnsi="Arial" w:cs="Arial"/>
                <w:iCs/>
                <w:color w:val="FF0000"/>
                <w:sz w:val="44"/>
                <w:szCs w:val="44"/>
              </w:rPr>
              <w:t>0</w:t>
            </w:r>
            <w:r w:rsidRPr="0035687E">
              <w:rPr>
                <w:rFonts w:ascii="Arial" w:hAnsi="Arial" w:cs="Arial"/>
                <w:iCs/>
                <w:color w:val="FF0000"/>
                <w:sz w:val="44"/>
                <w:szCs w:val="44"/>
              </w:rPr>
              <w:t>0</w:t>
            </w:r>
          </w:p>
          <w:p w14:paraId="49F78118" w14:textId="1625C219" w:rsidR="0035687E" w:rsidRDefault="0035687E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iCs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iCs/>
                <w:color w:val="FF0000"/>
                <w:sz w:val="32"/>
                <w:szCs w:val="32"/>
              </w:rPr>
              <w:t>Au service des bourses scolaires et universitaires</w:t>
            </w:r>
          </w:p>
          <w:p w14:paraId="7086A927" w14:textId="3140ED81" w:rsidR="0035687E" w:rsidRPr="00F20DD9" w:rsidRDefault="00D34364" w:rsidP="0035687E">
            <w:pPr>
              <w:pStyle w:val="communiqu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</w:pPr>
            <w:r w:rsidRPr="00F20DD9">
              <w:rPr>
                <w:rFonts w:ascii="Arial" w:hAnsi="Arial" w:cs="Arial"/>
                <w:b/>
                <w:bCs/>
                <w:iCs/>
                <w:color w:val="FF0000"/>
                <w:sz w:val="32"/>
                <w:szCs w:val="32"/>
              </w:rPr>
              <w:t>Consulat Général de France à Beyrouth</w:t>
            </w:r>
          </w:p>
          <w:p w14:paraId="577F1ED1" w14:textId="515CCF39" w:rsidR="0035687E" w:rsidRPr="0035687E" w:rsidRDefault="0035687E" w:rsidP="00934519">
            <w:pPr>
              <w:pStyle w:val="communiqu"/>
              <w:spacing w:line="276" w:lineRule="auto"/>
              <w:ind w:left="0" w:firstLine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14:paraId="03998981" w14:textId="77777777" w:rsidR="00EE764E" w:rsidRPr="000117D5" w:rsidRDefault="00EE764E" w:rsidP="0035687E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16"/>
          <w:szCs w:val="16"/>
        </w:rPr>
      </w:pPr>
    </w:p>
    <w:p w14:paraId="1FD9DFBD" w14:textId="0B2434E8" w:rsidR="004C5F81" w:rsidRPr="00107A83" w:rsidRDefault="004C5F81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 xml:space="preserve">Cette nouvelle organisation </w:t>
      </w:r>
      <w:r w:rsidR="00F766BB" w:rsidRPr="00107A83">
        <w:rPr>
          <w:rFonts w:ascii="Arial" w:hAnsi="Arial" w:cs="Arial"/>
          <w:iCs/>
          <w:sz w:val="28"/>
          <w:szCs w:val="28"/>
        </w:rPr>
        <w:t xml:space="preserve">permettra </w:t>
      </w:r>
      <w:r w:rsidRPr="00107A83">
        <w:rPr>
          <w:rFonts w:ascii="Arial" w:hAnsi="Arial" w:cs="Arial"/>
          <w:iCs/>
          <w:sz w:val="28"/>
          <w:szCs w:val="28"/>
        </w:rPr>
        <w:t>au service des bourses de vous recevoir dans de meilleures conditions.</w:t>
      </w:r>
    </w:p>
    <w:p w14:paraId="4D0BEFD3" w14:textId="4CE28BDE" w:rsidR="004C5F81" w:rsidRPr="00107A83" w:rsidRDefault="004C5F81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p w14:paraId="570C25BE" w14:textId="528D72DB" w:rsidR="00932677" w:rsidRDefault="004C5F81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 xml:space="preserve">Dans </w:t>
      </w:r>
      <w:r w:rsidR="00932677">
        <w:rPr>
          <w:rFonts w:ascii="Arial" w:hAnsi="Arial" w:cs="Arial"/>
          <w:iCs/>
          <w:sz w:val="28"/>
          <w:szCs w:val="28"/>
        </w:rPr>
        <w:t>c</w:t>
      </w:r>
      <w:r w:rsidRPr="00107A83">
        <w:rPr>
          <w:rFonts w:ascii="Arial" w:hAnsi="Arial" w:cs="Arial"/>
          <w:iCs/>
          <w:sz w:val="28"/>
          <w:szCs w:val="28"/>
        </w:rPr>
        <w:t>e même but d’instruire les demandes au mieu</w:t>
      </w:r>
      <w:r w:rsidR="007100E8" w:rsidRPr="00107A83">
        <w:rPr>
          <w:rFonts w:ascii="Arial" w:hAnsi="Arial" w:cs="Arial"/>
          <w:iCs/>
          <w:sz w:val="28"/>
          <w:szCs w:val="28"/>
        </w:rPr>
        <w:t>x</w:t>
      </w:r>
      <w:r w:rsidR="001D7FEC" w:rsidRPr="00107A83">
        <w:rPr>
          <w:rFonts w:ascii="Arial" w:hAnsi="Arial" w:cs="Arial"/>
          <w:iCs/>
          <w:sz w:val="28"/>
          <w:szCs w:val="28"/>
        </w:rPr>
        <w:t xml:space="preserve"> et dans votre intérêt,</w:t>
      </w:r>
      <w:r w:rsidRPr="00107A83">
        <w:rPr>
          <w:rFonts w:ascii="Arial" w:hAnsi="Arial" w:cs="Arial"/>
          <w:iCs/>
          <w:sz w:val="28"/>
          <w:szCs w:val="28"/>
        </w:rPr>
        <w:t xml:space="preserve"> il est impératif d’accorder le plus grand soin à la préparation de votre dossier.</w:t>
      </w:r>
    </w:p>
    <w:p w14:paraId="177C2882" w14:textId="77777777" w:rsidR="00115618" w:rsidRDefault="00115618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p w14:paraId="084CB97C" w14:textId="03BB543A" w:rsidR="004C5F81" w:rsidRDefault="0072152C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>Assurez-vous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d’avoir renseigné correctement </w:t>
      </w:r>
      <w:r w:rsidR="004C5F81" w:rsidRPr="00932677">
        <w:rPr>
          <w:rFonts w:ascii="Arial" w:hAnsi="Arial" w:cs="Arial"/>
          <w:b/>
          <w:bCs/>
          <w:iCs/>
          <w:sz w:val="28"/>
          <w:szCs w:val="28"/>
        </w:rPr>
        <w:t xml:space="preserve">toutes 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les rubriques et d’avoir </w:t>
      </w:r>
      <w:r w:rsidRPr="00107A83">
        <w:rPr>
          <w:rFonts w:ascii="Arial" w:hAnsi="Arial" w:cs="Arial"/>
          <w:iCs/>
          <w:sz w:val="28"/>
          <w:szCs w:val="28"/>
        </w:rPr>
        <w:t>rassemblé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</w:t>
      </w:r>
      <w:r w:rsidR="004C5F81" w:rsidRPr="00932677">
        <w:rPr>
          <w:rFonts w:ascii="Arial" w:hAnsi="Arial" w:cs="Arial"/>
          <w:b/>
          <w:bCs/>
          <w:iCs/>
          <w:sz w:val="28"/>
          <w:szCs w:val="28"/>
        </w:rPr>
        <w:t>tous</w:t>
      </w:r>
      <w:r w:rsidR="004C5F81" w:rsidRPr="00107A83">
        <w:rPr>
          <w:rFonts w:ascii="Arial" w:hAnsi="Arial" w:cs="Arial"/>
          <w:iCs/>
          <w:sz w:val="28"/>
          <w:szCs w:val="28"/>
        </w:rPr>
        <w:t xml:space="preserve"> les documents justificatifs</w:t>
      </w:r>
      <w:r w:rsidRPr="00107A83">
        <w:rPr>
          <w:rFonts w:ascii="Arial" w:hAnsi="Arial" w:cs="Arial"/>
          <w:iCs/>
          <w:sz w:val="28"/>
          <w:szCs w:val="28"/>
        </w:rPr>
        <w:t>.</w:t>
      </w:r>
      <w:r w:rsidR="00B62BAB" w:rsidRPr="00107A83">
        <w:rPr>
          <w:rFonts w:ascii="Arial" w:hAnsi="Arial" w:cs="Arial"/>
          <w:iCs/>
          <w:sz w:val="28"/>
          <w:szCs w:val="28"/>
        </w:rPr>
        <w:t xml:space="preserve"> </w:t>
      </w:r>
      <w:r w:rsidR="006B53B2" w:rsidRPr="00C13379">
        <w:rPr>
          <w:rFonts w:ascii="Arial" w:hAnsi="Arial" w:cs="Arial"/>
          <w:b/>
          <w:bCs/>
          <w:iCs/>
          <w:sz w:val="28"/>
          <w:szCs w:val="28"/>
        </w:rPr>
        <w:t xml:space="preserve">Il est impératif que les familles déposent leur demande en première </w:t>
      </w:r>
      <w:r w:rsidR="00932677">
        <w:rPr>
          <w:rFonts w:ascii="Arial" w:hAnsi="Arial" w:cs="Arial"/>
          <w:b/>
          <w:bCs/>
          <w:iCs/>
          <w:sz w:val="28"/>
          <w:szCs w:val="28"/>
        </w:rPr>
        <w:t>période</w:t>
      </w:r>
      <w:r w:rsidR="006B53B2" w:rsidRPr="00C13379">
        <w:rPr>
          <w:rFonts w:ascii="Arial" w:hAnsi="Arial" w:cs="Arial"/>
          <w:b/>
          <w:bCs/>
          <w:iCs/>
          <w:sz w:val="28"/>
          <w:szCs w:val="28"/>
        </w:rPr>
        <w:t>.</w:t>
      </w:r>
      <w:r w:rsidR="006B53B2" w:rsidRPr="0035687E">
        <w:rPr>
          <w:rFonts w:ascii="Arial" w:hAnsi="Arial" w:cs="Arial"/>
          <w:iCs/>
          <w:sz w:val="28"/>
          <w:szCs w:val="28"/>
        </w:rPr>
        <w:t xml:space="preserve"> </w:t>
      </w:r>
      <w:r w:rsidR="00932677">
        <w:rPr>
          <w:rFonts w:ascii="Arial" w:hAnsi="Arial" w:cs="Arial"/>
          <w:iCs/>
          <w:sz w:val="28"/>
          <w:szCs w:val="28"/>
        </w:rPr>
        <w:t xml:space="preserve">La deuxième période est réservée aux </w:t>
      </w:r>
      <w:r w:rsidR="006B53B2" w:rsidRPr="0035687E">
        <w:rPr>
          <w:rFonts w:ascii="Arial" w:hAnsi="Arial" w:cs="Arial"/>
          <w:iCs/>
          <w:sz w:val="28"/>
          <w:szCs w:val="28"/>
        </w:rPr>
        <w:t xml:space="preserve">demandes des familles </w:t>
      </w:r>
      <w:r w:rsidR="00932677">
        <w:rPr>
          <w:rFonts w:ascii="Arial" w:hAnsi="Arial" w:cs="Arial"/>
          <w:iCs/>
          <w:sz w:val="28"/>
          <w:szCs w:val="28"/>
        </w:rPr>
        <w:t>arrivées</w:t>
      </w:r>
      <w:r w:rsidR="006B53B2" w:rsidRPr="0035687E">
        <w:rPr>
          <w:rFonts w:ascii="Arial" w:hAnsi="Arial" w:cs="Arial"/>
          <w:iCs/>
          <w:sz w:val="28"/>
          <w:szCs w:val="28"/>
        </w:rPr>
        <w:t xml:space="preserve"> a</w:t>
      </w:r>
      <w:r w:rsidR="00932677">
        <w:rPr>
          <w:rFonts w:ascii="Arial" w:hAnsi="Arial" w:cs="Arial"/>
          <w:iCs/>
          <w:sz w:val="28"/>
          <w:szCs w:val="28"/>
        </w:rPr>
        <w:t xml:space="preserve">près la première </w:t>
      </w:r>
      <w:r w:rsidR="00CA58D2">
        <w:rPr>
          <w:rFonts w:ascii="Arial" w:hAnsi="Arial" w:cs="Arial"/>
          <w:iCs/>
          <w:sz w:val="28"/>
          <w:szCs w:val="28"/>
        </w:rPr>
        <w:t>période</w:t>
      </w:r>
      <w:r w:rsidR="006B53B2" w:rsidRPr="0035687E">
        <w:rPr>
          <w:rFonts w:ascii="Arial" w:hAnsi="Arial" w:cs="Arial"/>
          <w:iCs/>
          <w:sz w:val="28"/>
          <w:szCs w:val="28"/>
        </w:rPr>
        <w:t>.</w:t>
      </w:r>
    </w:p>
    <w:p w14:paraId="193560AD" w14:textId="2FCA9648" w:rsidR="007100E8" w:rsidRPr="00107A83" w:rsidRDefault="007100E8" w:rsidP="006B53B2">
      <w:pPr>
        <w:pStyle w:val="communiqu"/>
        <w:spacing w:line="276" w:lineRule="auto"/>
        <w:ind w:left="0" w:firstLine="0"/>
        <w:jc w:val="both"/>
        <w:rPr>
          <w:rFonts w:ascii="Arial" w:hAnsi="Arial" w:cs="Arial"/>
          <w:iCs/>
          <w:sz w:val="28"/>
          <w:szCs w:val="28"/>
        </w:rPr>
      </w:pPr>
    </w:p>
    <w:p w14:paraId="71CE0327" w14:textId="4CBFA584" w:rsidR="007100E8" w:rsidRPr="00107A83" w:rsidRDefault="00F766BB" w:rsidP="007100E8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  <w:r w:rsidRPr="00107A83">
        <w:rPr>
          <w:rFonts w:ascii="Arial" w:hAnsi="Arial" w:cs="Arial"/>
          <w:iCs/>
          <w:sz w:val="28"/>
          <w:szCs w:val="28"/>
        </w:rPr>
        <w:t>Reportez-vous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au </w:t>
      </w:r>
      <w:r w:rsidR="007100E8" w:rsidRPr="008872BF">
        <w:rPr>
          <w:rFonts w:ascii="Arial" w:hAnsi="Arial" w:cs="Arial"/>
          <w:i/>
          <w:sz w:val="28"/>
          <w:szCs w:val="28"/>
        </w:rPr>
        <w:t>formulaire-type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et </w:t>
      </w:r>
      <w:r w:rsidR="00115618">
        <w:rPr>
          <w:rFonts w:ascii="Arial" w:hAnsi="Arial" w:cs="Arial"/>
          <w:iCs/>
          <w:sz w:val="28"/>
          <w:szCs w:val="28"/>
        </w:rPr>
        <w:t xml:space="preserve">à sa </w:t>
      </w:r>
      <w:r w:rsidR="00115618" w:rsidRPr="008872BF">
        <w:rPr>
          <w:rFonts w:ascii="Arial" w:hAnsi="Arial" w:cs="Arial"/>
          <w:i/>
          <w:sz w:val="28"/>
          <w:szCs w:val="28"/>
        </w:rPr>
        <w:t>notice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élaboré</w:t>
      </w:r>
      <w:r w:rsidR="00AA30A1">
        <w:rPr>
          <w:rFonts w:ascii="Arial" w:hAnsi="Arial" w:cs="Arial"/>
          <w:iCs/>
          <w:sz w:val="28"/>
          <w:szCs w:val="28"/>
        </w:rPr>
        <w:t>e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pour vous aider à renseigner le formulaire. </w:t>
      </w:r>
      <w:r w:rsidR="009F1218">
        <w:rPr>
          <w:rFonts w:ascii="Arial" w:hAnsi="Arial" w:cs="Arial"/>
          <w:iCs/>
          <w:sz w:val="28"/>
          <w:szCs w:val="28"/>
        </w:rPr>
        <w:t>Ces documents sont</w:t>
      </w:r>
      <w:r w:rsidR="007100E8" w:rsidRPr="00107A83">
        <w:rPr>
          <w:rFonts w:ascii="Arial" w:hAnsi="Arial" w:cs="Arial"/>
          <w:iCs/>
          <w:sz w:val="28"/>
          <w:szCs w:val="28"/>
        </w:rPr>
        <w:t xml:space="preserve"> en ligne à la rubrique : </w:t>
      </w:r>
      <w:hyperlink r:id="rId8" w:history="1">
        <w:r w:rsidR="007100E8" w:rsidRPr="00107A83">
          <w:rPr>
            <w:rStyle w:val="Lienhypertexte"/>
            <w:rFonts w:ascii="Arial" w:hAnsi="Arial" w:cs="Arial"/>
            <w:iCs/>
            <w:sz w:val="28"/>
            <w:szCs w:val="28"/>
          </w:rPr>
          <w:t>https://lb.ambafrance.org/-Bourses-scolaires-</w:t>
        </w:r>
      </w:hyperlink>
      <w:r w:rsidR="007100E8" w:rsidRPr="00107A83">
        <w:rPr>
          <w:rFonts w:ascii="Arial" w:hAnsi="Arial" w:cs="Arial"/>
          <w:iCs/>
          <w:sz w:val="28"/>
          <w:szCs w:val="28"/>
        </w:rPr>
        <w:t>.</w:t>
      </w:r>
    </w:p>
    <w:p w14:paraId="09F40770" w14:textId="77777777" w:rsidR="007100E8" w:rsidRPr="00107A83" w:rsidRDefault="007100E8" w:rsidP="00934519">
      <w:pPr>
        <w:pStyle w:val="communiqu"/>
        <w:spacing w:line="276" w:lineRule="auto"/>
        <w:ind w:hanging="29"/>
        <w:jc w:val="both"/>
        <w:rPr>
          <w:rFonts w:ascii="Arial" w:hAnsi="Arial" w:cs="Arial"/>
          <w:iCs/>
          <w:sz w:val="28"/>
          <w:szCs w:val="28"/>
        </w:rPr>
      </w:pPr>
    </w:p>
    <w:p w14:paraId="553BBEB5" w14:textId="6192DD40" w:rsidR="00B62BAB" w:rsidRPr="000117D5" w:rsidRDefault="00A12ED7" w:rsidP="000117D5">
      <w:pPr>
        <w:pStyle w:val="communiqu"/>
        <w:spacing w:line="276" w:lineRule="auto"/>
        <w:ind w:hanging="29"/>
        <w:jc w:val="both"/>
        <w:rPr>
          <w:rFonts w:ascii="Arial" w:hAnsi="Arial" w:cs="Arial"/>
          <w:sz w:val="28"/>
          <w:szCs w:val="28"/>
        </w:rPr>
      </w:pPr>
      <w:r w:rsidRPr="00107A83">
        <w:rPr>
          <w:rFonts w:ascii="Arial" w:hAnsi="Arial" w:cs="Arial"/>
          <w:sz w:val="28"/>
          <w:szCs w:val="28"/>
        </w:rPr>
        <w:t>L’instruction des dossiers n’est possible que si ceux-ci sont correctement renseignés et qu’ils permettent d’évaluer</w:t>
      </w:r>
      <w:r w:rsidR="007100E8" w:rsidRPr="00107A83">
        <w:rPr>
          <w:rFonts w:ascii="Arial" w:hAnsi="Arial" w:cs="Arial"/>
          <w:sz w:val="28"/>
          <w:szCs w:val="28"/>
        </w:rPr>
        <w:t xml:space="preserve"> au plus juste</w:t>
      </w:r>
      <w:r w:rsidRPr="00107A83">
        <w:rPr>
          <w:rFonts w:ascii="Arial" w:hAnsi="Arial" w:cs="Arial"/>
          <w:sz w:val="28"/>
          <w:szCs w:val="28"/>
        </w:rPr>
        <w:t xml:space="preserve"> la situation </w:t>
      </w:r>
      <w:r w:rsidR="009F1218">
        <w:rPr>
          <w:rFonts w:ascii="Arial" w:hAnsi="Arial" w:cs="Arial"/>
          <w:sz w:val="28"/>
          <w:szCs w:val="28"/>
        </w:rPr>
        <w:t>de chaque famille</w:t>
      </w:r>
      <w:r w:rsidRPr="00107A83">
        <w:rPr>
          <w:rFonts w:ascii="Arial" w:hAnsi="Arial" w:cs="Arial"/>
          <w:sz w:val="28"/>
          <w:szCs w:val="28"/>
        </w:rPr>
        <w:t>.</w:t>
      </w:r>
    </w:p>
    <w:sectPr w:rsidR="00B62BAB" w:rsidRPr="000117D5" w:rsidSect="00107A83">
      <w:footerReference w:type="default" r:id="rId9"/>
      <w:pgSz w:w="16838" w:h="23811" w:code="8"/>
      <w:pgMar w:top="28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B01D2" w14:textId="77777777" w:rsidR="005B2BEA" w:rsidRDefault="005B2BEA">
      <w:r>
        <w:separator/>
      </w:r>
    </w:p>
  </w:endnote>
  <w:endnote w:type="continuationSeparator" w:id="0">
    <w:p w14:paraId="437BF960" w14:textId="77777777" w:rsidR="005B2BEA" w:rsidRDefault="005B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D264" w14:textId="77777777" w:rsidR="007F7EA4" w:rsidRPr="007F7EA4" w:rsidRDefault="004C0CCC" w:rsidP="007F7EA4">
    <w:pPr>
      <w:pStyle w:val="Pieddepage"/>
      <w:rPr>
        <w:i/>
        <w:sz w:val="18"/>
        <w:szCs w:val="18"/>
      </w:rPr>
    </w:pPr>
    <w:r w:rsidRPr="007F7EA4">
      <w:rPr>
        <w:i/>
        <w:sz w:val="18"/>
        <w:szCs w:val="18"/>
      </w:rPr>
      <w:t xml:space="preserve">Consulat général de France à Beyrouth – Service des Bourses scolaires – Rue de damas – Tél + 961 01 420 100 – </w:t>
    </w:r>
    <w:hyperlink r:id="rId1" w:history="1">
      <w:r w:rsidRPr="007F7EA4">
        <w:rPr>
          <w:rStyle w:val="Lienhypertexte"/>
          <w:i/>
          <w:sz w:val="18"/>
          <w:szCs w:val="18"/>
        </w:rPr>
        <w:t>www.lb.ambafrance.org</w:t>
      </w:r>
    </w:hyperlink>
    <w:r w:rsidRPr="007F7EA4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527F0" w14:textId="77777777" w:rsidR="005B2BEA" w:rsidRDefault="005B2BEA">
      <w:r>
        <w:separator/>
      </w:r>
    </w:p>
  </w:footnote>
  <w:footnote w:type="continuationSeparator" w:id="0">
    <w:p w14:paraId="583C6A45" w14:textId="77777777" w:rsidR="005B2BEA" w:rsidRDefault="005B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4DF3"/>
    <w:multiLevelType w:val="hybridMultilevel"/>
    <w:tmpl w:val="3C74A140"/>
    <w:lvl w:ilvl="0" w:tplc="7EA6325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806AEA"/>
    <w:multiLevelType w:val="hybridMultilevel"/>
    <w:tmpl w:val="E84C3FA0"/>
    <w:lvl w:ilvl="0" w:tplc="70FAC1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E26DC5"/>
    <w:multiLevelType w:val="hybridMultilevel"/>
    <w:tmpl w:val="D6D06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84227"/>
    <w:multiLevelType w:val="hybridMultilevel"/>
    <w:tmpl w:val="BAF0278C"/>
    <w:lvl w:ilvl="0" w:tplc="3D484F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D7"/>
    <w:rsid w:val="000117D5"/>
    <w:rsid w:val="00017BCD"/>
    <w:rsid w:val="000242D9"/>
    <w:rsid w:val="000A56FD"/>
    <w:rsid w:val="000B3FE2"/>
    <w:rsid w:val="000F05ED"/>
    <w:rsid w:val="000F74CE"/>
    <w:rsid w:val="00107A83"/>
    <w:rsid w:val="00115618"/>
    <w:rsid w:val="00116A7B"/>
    <w:rsid w:val="00127184"/>
    <w:rsid w:val="00157103"/>
    <w:rsid w:val="00192526"/>
    <w:rsid w:val="001A419A"/>
    <w:rsid w:val="001C484C"/>
    <w:rsid w:val="001D7FEC"/>
    <w:rsid w:val="001E76FD"/>
    <w:rsid w:val="00210B86"/>
    <w:rsid w:val="00230A1C"/>
    <w:rsid w:val="002368DB"/>
    <w:rsid w:val="0026394F"/>
    <w:rsid w:val="0027177B"/>
    <w:rsid w:val="002B1E91"/>
    <w:rsid w:val="002B6E6C"/>
    <w:rsid w:val="002B7034"/>
    <w:rsid w:val="002D2709"/>
    <w:rsid w:val="003333FF"/>
    <w:rsid w:val="0034491E"/>
    <w:rsid w:val="0035687E"/>
    <w:rsid w:val="00375ED8"/>
    <w:rsid w:val="003B48B5"/>
    <w:rsid w:val="003C43E2"/>
    <w:rsid w:val="003C4A54"/>
    <w:rsid w:val="003C7AFE"/>
    <w:rsid w:val="00421413"/>
    <w:rsid w:val="00450099"/>
    <w:rsid w:val="00451C0D"/>
    <w:rsid w:val="0045490C"/>
    <w:rsid w:val="004A093A"/>
    <w:rsid w:val="004C0CCC"/>
    <w:rsid w:val="004C3870"/>
    <w:rsid w:val="004C5F81"/>
    <w:rsid w:val="004C6E4E"/>
    <w:rsid w:val="004E5A04"/>
    <w:rsid w:val="004E6DB0"/>
    <w:rsid w:val="00533E44"/>
    <w:rsid w:val="005515C6"/>
    <w:rsid w:val="005846C3"/>
    <w:rsid w:val="00587F7C"/>
    <w:rsid w:val="005B2BEA"/>
    <w:rsid w:val="005C0104"/>
    <w:rsid w:val="005D56B9"/>
    <w:rsid w:val="005F542D"/>
    <w:rsid w:val="006415A7"/>
    <w:rsid w:val="006B53B2"/>
    <w:rsid w:val="006C73A0"/>
    <w:rsid w:val="006E156A"/>
    <w:rsid w:val="006F157B"/>
    <w:rsid w:val="007100E8"/>
    <w:rsid w:val="00716867"/>
    <w:rsid w:val="0072152C"/>
    <w:rsid w:val="007370DD"/>
    <w:rsid w:val="00742268"/>
    <w:rsid w:val="007955BB"/>
    <w:rsid w:val="0081226B"/>
    <w:rsid w:val="00841E92"/>
    <w:rsid w:val="008872BF"/>
    <w:rsid w:val="008B5F72"/>
    <w:rsid w:val="008D5A63"/>
    <w:rsid w:val="00932677"/>
    <w:rsid w:val="00934519"/>
    <w:rsid w:val="009442E6"/>
    <w:rsid w:val="00966761"/>
    <w:rsid w:val="009815B1"/>
    <w:rsid w:val="00997287"/>
    <w:rsid w:val="009A6B43"/>
    <w:rsid w:val="009C02EA"/>
    <w:rsid w:val="009E3685"/>
    <w:rsid w:val="009F1218"/>
    <w:rsid w:val="009F56C7"/>
    <w:rsid w:val="00A12ED7"/>
    <w:rsid w:val="00A165E5"/>
    <w:rsid w:val="00AA30A1"/>
    <w:rsid w:val="00AC5381"/>
    <w:rsid w:val="00AD0667"/>
    <w:rsid w:val="00B31449"/>
    <w:rsid w:val="00B42B67"/>
    <w:rsid w:val="00B51A0E"/>
    <w:rsid w:val="00B554F0"/>
    <w:rsid w:val="00B62BAB"/>
    <w:rsid w:val="00B73ED3"/>
    <w:rsid w:val="00B7489F"/>
    <w:rsid w:val="00B91B12"/>
    <w:rsid w:val="00BC3736"/>
    <w:rsid w:val="00C13379"/>
    <w:rsid w:val="00C91C8F"/>
    <w:rsid w:val="00CA58D2"/>
    <w:rsid w:val="00CC5E18"/>
    <w:rsid w:val="00CF0BEA"/>
    <w:rsid w:val="00D23580"/>
    <w:rsid w:val="00D34364"/>
    <w:rsid w:val="00D42B94"/>
    <w:rsid w:val="00D55B13"/>
    <w:rsid w:val="00E20FA7"/>
    <w:rsid w:val="00E41D61"/>
    <w:rsid w:val="00E52991"/>
    <w:rsid w:val="00E700BA"/>
    <w:rsid w:val="00EA5BDA"/>
    <w:rsid w:val="00EC5AEA"/>
    <w:rsid w:val="00EC675C"/>
    <w:rsid w:val="00ED1A22"/>
    <w:rsid w:val="00ED6FC9"/>
    <w:rsid w:val="00EE6705"/>
    <w:rsid w:val="00EE764E"/>
    <w:rsid w:val="00EF61BE"/>
    <w:rsid w:val="00F20DD9"/>
    <w:rsid w:val="00F52CE4"/>
    <w:rsid w:val="00F766BB"/>
    <w:rsid w:val="00FF32C9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29AA"/>
  <w15:chartTrackingRefBased/>
  <w15:docId w15:val="{282B755E-B41F-4002-9546-DE28F2BE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12ED7"/>
    <w:rPr>
      <w:i/>
      <w:iCs/>
    </w:rPr>
  </w:style>
  <w:style w:type="paragraph" w:customStyle="1" w:styleId="communiqu">
    <w:name w:val="communiqué"/>
    <w:basedOn w:val="Normal"/>
    <w:rsid w:val="00A12ED7"/>
    <w:pPr>
      <w:overflowPunct w:val="0"/>
      <w:autoSpaceDE w:val="0"/>
      <w:autoSpaceDN w:val="0"/>
      <w:adjustRightInd w:val="0"/>
      <w:spacing w:line="240" w:lineRule="atLeast"/>
      <w:ind w:left="737" w:hanging="737"/>
      <w:textAlignment w:val="baseline"/>
    </w:pPr>
    <w:rPr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A12ED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2ED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12ED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17BC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549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.ambafrance.org/-Bourses-scolaires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b.ambafranc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 Alexandre</dc:creator>
  <cp:keywords/>
  <dc:description/>
  <cp:lastModifiedBy>Eliane MAALOUF</cp:lastModifiedBy>
  <cp:revision>2</cp:revision>
  <cp:lastPrinted>2025-11-21T08:01:00Z</cp:lastPrinted>
  <dcterms:created xsi:type="dcterms:W3CDTF">2025-12-15T14:56:00Z</dcterms:created>
  <dcterms:modified xsi:type="dcterms:W3CDTF">2025-12-15T14:56:00Z</dcterms:modified>
</cp:coreProperties>
</file>